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C6" w:rsidRPr="00C82D53" w:rsidRDefault="00517ED8" w:rsidP="00CA62C0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-407274</wp:posOffset>
                </wp:positionH>
                <wp:positionV relativeFrom="paragraph">
                  <wp:posOffset>-624385</wp:posOffset>
                </wp:positionV>
                <wp:extent cx="3148642" cy="379562"/>
                <wp:effectExtent l="0" t="0" r="1397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642" cy="379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ED8" w:rsidRPr="00517ED8" w:rsidRDefault="00517ED8" w:rsidP="00517ED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517ED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送付先</w:t>
                            </w:r>
                            <w:r w:rsidRPr="00517ED8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FAX番号：０７７－５２８－４８７７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2.05pt;margin-top:-49.15pt;width:247.9pt;height:29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" fillcolor="white [3201]" strokeweight=".5pt">
                <v:textbox>
                  <w:txbxContent>
                    <w:p w:rsidR="00517ED8" w:rsidRPr="00517ED8" w:rsidRDefault="00517ED8" w:rsidP="00517ED8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bookmarkStart w:id="1" w:name="_GoBack"/>
                      <w:r w:rsidRPr="00517ED8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送付先</w:t>
                      </w:r>
                      <w:r w:rsidRPr="00517ED8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FAX番号：０７７－５２８－４８７７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CE937" wp14:editId="69ABC2A9">
                <wp:simplePos x="0" y="0"/>
                <wp:positionH relativeFrom="column">
                  <wp:posOffset>5003321</wp:posOffset>
                </wp:positionH>
                <wp:positionV relativeFrom="paragraph">
                  <wp:posOffset>-354318</wp:posOffset>
                </wp:positionV>
                <wp:extent cx="776378" cy="345056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378" cy="3450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ED8" w:rsidRPr="003906A8" w:rsidRDefault="00517ED8" w:rsidP="00517ED8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3906A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様式</w:t>
                            </w:r>
                            <w:r w:rsidRPr="003906A8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CE937" id="テキスト ボックス 7" o:spid="_x0000_s1027" type="#_x0000_t202" style="position:absolute;left:0;text-align:left;margin-left:393.95pt;margin-top:-27.9pt;width:61.15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" filled="f" stroked="f" strokeweight=".5pt">
                <v:textbox>
                  <w:txbxContent>
                    <w:p w:rsidR="00517ED8" w:rsidRPr="003906A8" w:rsidRDefault="00517ED8" w:rsidP="00517ED8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3906A8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様式</w:t>
                      </w:r>
                      <w:r w:rsidRPr="003906A8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5B718D" w:rsidRPr="00C82D53">
        <w:rPr>
          <w:rFonts w:asciiTheme="majorEastAsia" w:eastAsiaTheme="majorEastAsia" w:hAnsiTheme="majorEastAsia" w:hint="eastAsia"/>
          <w:sz w:val="28"/>
        </w:rPr>
        <w:t>滋賀県民レンタサイクル利用助成事業　参画連絡票</w:t>
      </w:r>
    </w:p>
    <w:p w:rsidR="00CA62C0" w:rsidRDefault="00CA62C0">
      <w:pPr>
        <w:rPr>
          <w:rFonts w:asciiTheme="majorEastAsia" w:eastAsiaTheme="majorEastAsia" w:hAnsiTheme="majorEastAsia"/>
        </w:rPr>
      </w:pPr>
    </w:p>
    <w:p w:rsidR="009344F6" w:rsidRDefault="009344F6">
      <w:pPr>
        <w:rPr>
          <w:rFonts w:asciiTheme="majorEastAsia" w:eastAsiaTheme="majorEastAsia" w:hAnsiTheme="majorEastAsia"/>
        </w:rPr>
      </w:pPr>
    </w:p>
    <w:p w:rsidR="001D6070" w:rsidRPr="007F2839" w:rsidRDefault="001D6070">
      <w:pPr>
        <w:rPr>
          <w:rFonts w:asciiTheme="majorEastAsia" w:eastAsiaTheme="majorEastAsia" w:hAnsiTheme="majorEastAsia"/>
          <w:sz w:val="24"/>
          <w:szCs w:val="24"/>
        </w:rPr>
      </w:pPr>
      <w:r w:rsidRPr="007F283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A62E8">
        <w:rPr>
          <w:rFonts w:asciiTheme="majorEastAsia" w:eastAsiaTheme="majorEastAsia" w:hAnsiTheme="majorEastAsia" w:hint="eastAsia"/>
          <w:sz w:val="24"/>
          <w:szCs w:val="24"/>
        </w:rPr>
        <w:t>当</w:t>
      </w:r>
      <w:r w:rsidR="007F2839" w:rsidRPr="007F2839">
        <w:rPr>
          <w:rFonts w:asciiTheme="majorEastAsia" w:eastAsiaTheme="majorEastAsia" w:hAnsiTheme="majorEastAsia" w:hint="eastAsia"/>
          <w:sz w:val="24"/>
          <w:szCs w:val="24"/>
        </w:rPr>
        <w:t>事業所</w:t>
      </w:r>
      <w:r w:rsidR="009344F6" w:rsidRPr="007F2839">
        <w:rPr>
          <w:rFonts w:asciiTheme="majorEastAsia" w:eastAsiaTheme="majorEastAsia" w:hAnsiTheme="majorEastAsia" w:hint="eastAsia"/>
          <w:sz w:val="24"/>
          <w:szCs w:val="24"/>
        </w:rPr>
        <w:t>は、</w:t>
      </w:r>
      <w:r w:rsidRPr="007F2839">
        <w:rPr>
          <w:rFonts w:asciiTheme="majorEastAsia" w:eastAsiaTheme="majorEastAsia" w:hAnsiTheme="majorEastAsia" w:hint="eastAsia"/>
          <w:sz w:val="24"/>
          <w:szCs w:val="24"/>
        </w:rPr>
        <w:t>滋賀県民レンタサイクル利用助成事業に参画します。</w:t>
      </w:r>
    </w:p>
    <w:p w:rsidR="007F2839" w:rsidRDefault="007F2839">
      <w:pPr>
        <w:rPr>
          <w:rFonts w:asciiTheme="majorEastAsia" w:eastAsiaTheme="majorEastAsia" w:hAnsiTheme="majorEastAsia"/>
        </w:rPr>
      </w:pPr>
    </w:p>
    <w:p w:rsidR="001D6070" w:rsidRPr="001D6070" w:rsidRDefault="00E15FE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〇</w:t>
      </w:r>
      <w:r w:rsidR="001D6070">
        <w:rPr>
          <w:rFonts w:asciiTheme="majorEastAsia" w:eastAsiaTheme="majorEastAsia" w:hAnsiTheme="majorEastAsia" w:hint="eastAsia"/>
        </w:rPr>
        <w:t>事業所について</w:t>
      </w:r>
    </w:p>
    <w:tbl>
      <w:tblPr>
        <w:tblStyle w:val="a3"/>
        <w:tblW w:w="8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8"/>
        <w:gridCol w:w="6511"/>
      </w:tblGrid>
      <w:tr w:rsidR="001D6070" w:rsidRPr="00190F87" w:rsidTr="007F2839">
        <w:trPr>
          <w:trHeight w:val="738"/>
        </w:trPr>
        <w:tc>
          <w:tcPr>
            <w:tcW w:w="1838" w:type="dxa"/>
            <w:vAlign w:val="center"/>
          </w:tcPr>
          <w:p w:rsidR="00C82D53" w:rsidRPr="00B07E0A" w:rsidRDefault="001D6070" w:rsidP="00C82D53">
            <w:pPr>
              <w:jc w:val="center"/>
              <w:rPr>
                <w:rFonts w:asciiTheme="majorEastAsia" w:eastAsiaTheme="majorEastAsia" w:hAnsiTheme="majorEastAsia"/>
              </w:rPr>
            </w:pPr>
            <w:r w:rsidRPr="00B07E0A">
              <w:rPr>
                <w:rFonts w:asciiTheme="majorEastAsia" w:eastAsiaTheme="majorEastAsia" w:hAnsiTheme="majorEastAsia" w:hint="eastAsia"/>
              </w:rPr>
              <w:t xml:space="preserve">事　業　</w:t>
            </w:r>
            <w:r>
              <w:rPr>
                <w:rFonts w:asciiTheme="majorEastAsia" w:eastAsiaTheme="majorEastAsia" w:hAnsiTheme="majorEastAsia" w:hint="eastAsia"/>
              </w:rPr>
              <w:t>所</w:t>
            </w:r>
            <w:r w:rsidRPr="00B07E0A">
              <w:rPr>
                <w:rFonts w:asciiTheme="majorEastAsia" w:eastAsiaTheme="majorEastAsia" w:hAnsiTheme="majorEastAsia" w:hint="eastAsia"/>
              </w:rPr>
              <w:t xml:space="preserve">　名</w:t>
            </w:r>
          </w:p>
        </w:tc>
        <w:tc>
          <w:tcPr>
            <w:tcW w:w="6511" w:type="dxa"/>
            <w:vAlign w:val="center"/>
          </w:tcPr>
          <w:p w:rsidR="001D6070" w:rsidRPr="00190F87" w:rsidRDefault="001D6070" w:rsidP="00493A3D">
            <w:pPr>
              <w:rPr>
                <w:rFonts w:asciiTheme="majorEastAsia" w:eastAsiaTheme="majorEastAsia" w:hAnsiTheme="majorEastAsia"/>
              </w:rPr>
            </w:pPr>
          </w:p>
        </w:tc>
      </w:tr>
      <w:tr w:rsidR="001D6070" w:rsidRPr="00190F87" w:rsidTr="007F2839">
        <w:trPr>
          <w:trHeight w:val="860"/>
        </w:trPr>
        <w:tc>
          <w:tcPr>
            <w:tcW w:w="1838" w:type="dxa"/>
            <w:vAlign w:val="center"/>
          </w:tcPr>
          <w:p w:rsidR="001D6070" w:rsidRPr="00B07E0A" w:rsidRDefault="001D6070" w:rsidP="00493A3D">
            <w:pPr>
              <w:jc w:val="center"/>
              <w:rPr>
                <w:rFonts w:asciiTheme="majorEastAsia" w:eastAsiaTheme="majorEastAsia" w:hAnsiTheme="majorEastAsia"/>
              </w:rPr>
            </w:pPr>
            <w:r w:rsidRPr="00B07E0A">
              <w:rPr>
                <w:rFonts w:asciiTheme="majorEastAsia" w:eastAsiaTheme="majorEastAsia" w:hAnsiTheme="majorEastAsia" w:hint="eastAsia"/>
              </w:rPr>
              <w:t>住　　　　　所</w:t>
            </w:r>
          </w:p>
        </w:tc>
        <w:tc>
          <w:tcPr>
            <w:tcW w:w="6511" w:type="dxa"/>
          </w:tcPr>
          <w:p w:rsidR="001D6070" w:rsidRPr="00190F87" w:rsidRDefault="001D6070" w:rsidP="00493A3D">
            <w:pPr>
              <w:rPr>
                <w:rFonts w:asciiTheme="majorEastAsia" w:eastAsiaTheme="majorEastAsia" w:hAnsiTheme="majorEastAsia"/>
              </w:rPr>
            </w:pPr>
            <w:r w:rsidRPr="00190F87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1D6070" w:rsidRPr="00190F87" w:rsidTr="00C82D53">
        <w:trPr>
          <w:trHeight w:val="1702"/>
        </w:trPr>
        <w:tc>
          <w:tcPr>
            <w:tcW w:w="1838" w:type="dxa"/>
            <w:vAlign w:val="center"/>
          </w:tcPr>
          <w:p w:rsidR="00C82D53" w:rsidRDefault="00C82D53" w:rsidP="007F2839">
            <w:pPr>
              <w:jc w:val="center"/>
              <w:rPr>
                <w:rFonts w:asciiTheme="majorEastAsia" w:eastAsiaTheme="majorEastAsia" w:hAnsiTheme="majorEastAsia"/>
              </w:rPr>
            </w:pPr>
            <w:r w:rsidRPr="00C20694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-2052237824"/>
              </w:rPr>
              <w:t>担当者名</w:t>
            </w:r>
            <w:r w:rsidRPr="00C20694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-2052237824"/>
              </w:rPr>
              <w:t>と</w:t>
            </w:r>
          </w:p>
          <w:p w:rsidR="001D6070" w:rsidRPr="00190F87" w:rsidRDefault="001D6070" w:rsidP="00C82D53">
            <w:pPr>
              <w:jc w:val="center"/>
              <w:rPr>
                <w:rFonts w:asciiTheme="majorEastAsia" w:eastAsiaTheme="majorEastAsia" w:hAnsiTheme="majorEastAsia"/>
              </w:rPr>
            </w:pPr>
            <w:r w:rsidRPr="00C82D53">
              <w:rPr>
                <w:rFonts w:asciiTheme="majorEastAsia" w:eastAsiaTheme="majorEastAsia" w:hAnsiTheme="majorEastAsia" w:hint="eastAsia"/>
                <w:spacing w:val="210"/>
                <w:kern w:val="0"/>
                <w:fitText w:val="1470" w:id="-2052237823"/>
              </w:rPr>
              <w:t>連絡</w:t>
            </w:r>
            <w:r w:rsidRPr="00C82D53">
              <w:rPr>
                <w:rFonts w:asciiTheme="majorEastAsia" w:eastAsiaTheme="majorEastAsia" w:hAnsiTheme="majorEastAsia" w:hint="eastAsia"/>
                <w:kern w:val="0"/>
                <w:fitText w:val="1470" w:id="-2052237823"/>
              </w:rPr>
              <w:t>先</w:t>
            </w:r>
          </w:p>
        </w:tc>
        <w:tc>
          <w:tcPr>
            <w:tcW w:w="6511" w:type="dxa"/>
            <w:vAlign w:val="center"/>
          </w:tcPr>
          <w:p w:rsidR="00C82D53" w:rsidRDefault="00C82D53" w:rsidP="00C82D53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担当者名</w:t>
            </w:r>
          </w:p>
          <w:p w:rsidR="001D6070" w:rsidRDefault="001D6070" w:rsidP="00C82D53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TEL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7F2839">
              <w:rPr>
                <w:rFonts w:asciiTheme="majorEastAsia" w:eastAsiaTheme="majorEastAsia" w:hAnsiTheme="majorEastAsia"/>
              </w:rPr>
              <w:t xml:space="preserve">                    </w:t>
            </w:r>
            <w:r w:rsidR="007F2839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  FAX</w:t>
            </w:r>
          </w:p>
          <w:p w:rsidR="001D6070" w:rsidRPr="00190F87" w:rsidRDefault="001D6070" w:rsidP="00C82D53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E-mail</w:t>
            </w:r>
          </w:p>
        </w:tc>
      </w:tr>
    </w:tbl>
    <w:p w:rsidR="001D6070" w:rsidRDefault="001D6070">
      <w:pPr>
        <w:rPr>
          <w:rFonts w:asciiTheme="majorEastAsia" w:eastAsiaTheme="majorEastAsia" w:hAnsiTheme="majorEastAsia"/>
        </w:rPr>
      </w:pPr>
    </w:p>
    <w:p w:rsidR="00E15FE5" w:rsidRDefault="00E15FE5" w:rsidP="001D607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〇</w:t>
      </w:r>
      <w:r w:rsidRPr="00E15FE5">
        <w:rPr>
          <w:rFonts w:asciiTheme="majorEastAsia" w:eastAsiaTheme="majorEastAsia" w:hAnsiTheme="majorEastAsia" w:hint="eastAsia"/>
        </w:rPr>
        <w:t>滋賀県民レンタサイクル利用助成事業</w:t>
      </w:r>
      <w:r>
        <w:rPr>
          <w:rFonts w:asciiTheme="majorEastAsia" w:eastAsiaTheme="majorEastAsia" w:hAnsiTheme="majorEastAsia" w:hint="eastAsia"/>
        </w:rPr>
        <w:t>に参画するにあたり、実施を</w:t>
      </w:r>
      <w:r w:rsidR="007F2839">
        <w:rPr>
          <w:rFonts w:asciiTheme="majorEastAsia" w:eastAsiaTheme="majorEastAsia" w:hAnsiTheme="majorEastAsia" w:hint="eastAsia"/>
        </w:rPr>
        <w:t>予定している</w:t>
      </w:r>
    </w:p>
    <w:p w:rsidR="001D6070" w:rsidRPr="001D6070" w:rsidRDefault="00EA2CAD" w:rsidP="00E15FE5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値引き</w:t>
      </w:r>
      <w:r w:rsidR="007F2839">
        <w:rPr>
          <w:rFonts w:asciiTheme="majorEastAsia" w:eastAsiaTheme="majorEastAsia" w:hAnsiTheme="majorEastAsia" w:hint="eastAsia"/>
        </w:rPr>
        <w:t>サービス</w:t>
      </w:r>
      <w:r w:rsidR="001D6070">
        <w:rPr>
          <w:rFonts w:asciiTheme="majorEastAsia" w:eastAsiaTheme="majorEastAsia" w:hAnsiTheme="majorEastAsia" w:hint="eastAsia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</w:tblGrid>
      <w:tr w:rsidR="007F2839" w:rsidTr="007F2839">
        <w:trPr>
          <w:trHeight w:val="5033"/>
        </w:trPr>
        <w:tc>
          <w:tcPr>
            <w:tcW w:w="8359" w:type="dxa"/>
          </w:tcPr>
          <w:p w:rsidR="00C20694" w:rsidRDefault="00C20694" w:rsidP="00E15FE5">
            <w:pPr>
              <w:spacing w:beforeLines="30" w:before="108" w:afterLines="30" w:after="108" w:line="0" w:lineRule="atLeast"/>
              <w:ind w:left="630" w:hangingChars="300" w:hanging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r w:rsidR="00C66966">
              <w:rPr>
                <w:rFonts w:asciiTheme="majorEastAsia" w:eastAsiaTheme="majorEastAsia" w:hAnsiTheme="majorEastAsia" w:hint="eastAsia"/>
              </w:rPr>
              <w:t>決定していなくても、</w:t>
            </w:r>
            <w:r>
              <w:rPr>
                <w:rFonts w:asciiTheme="majorEastAsia" w:eastAsiaTheme="majorEastAsia" w:hAnsiTheme="majorEastAsia" w:hint="eastAsia"/>
              </w:rPr>
              <w:t>現状の</w:t>
            </w:r>
            <w:r w:rsidR="00EA2CAD">
              <w:rPr>
                <w:rFonts w:asciiTheme="majorEastAsia" w:eastAsiaTheme="majorEastAsia" w:hAnsiTheme="majorEastAsia" w:hint="eastAsia"/>
              </w:rPr>
              <w:t>見込みで構わないので、教えてください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</w:p>
          <w:p w:rsidR="007F2839" w:rsidRDefault="007F2839" w:rsidP="00E15FE5">
            <w:pPr>
              <w:spacing w:beforeLines="30" w:before="108" w:afterLines="30" w:after="108" w:line="0" w:lineRule="atLeast"/>
              <w:ind w:left="630" w:hangingChars="300" w:hanging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例</w:t>
            </w:r>
            <w:r w:rsidR="00E15FE5">
              <w:rPr>
                <w:rFonts w:asciiTheme="majorEastAsia" w:eastAsiaTheme="majorEastAsia" w:hAnsiTheme="majorEastAsia" w:hint="eastAsia"/>
              </w:rPr>
              <w:t>１</w:t>
            </w:r>
            <w:r>
              <w:rPr>
                <w:rFonts w:asciiTheme="majorEastAsia" w:eastAsiaTheme="majorEastAsia" w:hAnsiTheme="majorEastAsia" w:hint="eastAsia"/>
              </w:rPr>
              <w:t>）レンタ</w:t>
            </w:r>
            <w:r w:rsidR="00F96772">
              <w:rPr>
                <w:rFonts w:asciiTheme="majorEastAsia" w:eastAsiaTheme="majorEastAsia" w:hAnsiTheme="majorEastAsia" w:hint="eastAsia"/>
              </w:rPr>
              <w:t>サイクル料金（オプション、保険料、消費税を含む）を半額にして、提供</w:t>
            </w:r>
            <w:r>
              <w:rPr>
                <w:rFonts w:asciiTheme="majorEastAsia" w:eastAsiaTheme="majorEastAsia" w:hAnsiTheme="majorEastAsia" w:hint="eastAsia"/>
              </w:rPr>
              <w:t>する。</w:t>
            </w:r>
          </w:p>
          <w:p w:rsidR="00E15FE5" w:rsidRDefault="00E15FE5" w:rsidP="00E15FE5">
            <w:pPr>
              <w:spacing w:line="0" w:lineRule="atLeast"/>
              <w:ind w:left="630" w:hangingChars="300" w:hanging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例２）レンタサイクルは</w:t>
            </w:r>
            <w:r w:rsidR="006A62E8">
              <w:rPr>
                <w:rFonts w:asciiTheme="majorEastAsia" w:eastAsiaTheme="majorEastAsia" w:hAnsiTheme="majorEastAsia" w:hint="eastAsia"/>
              </w:rPr>
              <w:t>通常価格</w:t>
            </w:r>
            <w:r w:rsidR="00F96772">
              <w:rPr>
                <w:rFonts w:asciiTheme="majorEastAsia" w:eastAsiaTheme="majorEastAsia" w:hAnsiTheme="majorEastAsia" w:hint="eastAsia"/>
              </w:rPr>
              <w:t>で提供</w:t>
            </w:r>
            <w:r>
              <w:rPr>
                <w:rFonts w:asciiTheme="majorEastAsia" w:eastAsiaTheme="majorEastAsia" w:hAnsiTheme="majorEastAsia" w:hint="eastAsia"/>
              </w:rPr>
              <w:t>し、オプション品は無料とする。</w:t>
            </w:r>
          </w:p>
          <w:p w:rsidR="007F2839" w:rsidRPr="00E15FE5" w:rsidRDefault="007F2839">
            <w:pPr>
              <w:rPr>
                <w:rFonts w:asciiTheme="majorEastAsia" w:eastAsiaTheme="majorEastAsia" w:hAnsiTheme="majorEastAsia"/>
              </w:rPr>
            </w:pPr>
          </w:p>
          <w:p w:rsidR="007F2839" w:rsidRPr="00E15FE5" w:rsidRDefault="007F2839">
            <w:pPr>
              <w:rPr>
                <w:rFonts w:asciiTheme="majorEastAsia" w:eastAsiaTheme="majorEastAsia" w:hAnsiTheme="majorEastAsia"/>
              </w:rPr>
            </w:pPr>
          </w:p>
          <w:p w:rsidR="007F2839" w:rsidRDefault="007F2839">
            <w:pPr>
              <w:rPr>
                <w:rFonts w:asciiTheme="majorEastAsia" w:eastAsiaTheme="majorEastAsia" w:hAnsiTheme="majorEastAsia"/>
              </w:rPr>
            </w:pPr>
          </w:p>
          <w:p w:rsidR="007F2839" w:rsidRDefault="007F2839">
            <w:pPr>
              <w:rPr>
                <w:rFonts w:asciiTheme="majorEastAsia" w:eastAsiaTheme="majorEastAsia" w:hAnsiTheme="majorEastAsia"/>
              </w:rPr>
            </w:pPr>
          </w:p>
          <w:p w:rsidR="007F2839" w:rsidRPr="00F96772" w:rsidRDefault="007F2839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</w:tbl>
    <w:p w:rsidR="006A62E8" w:rsidRDefault="006A62E8">
      <w:pPr>
        <w:rPr>
          <w:rFonts w:asciiTheme="majorEastAsia" w:eastAsiaTheme="majorEastAsia" w:hAnsiTheme="majorEastAsia"/>
        </w:rPr>
      </w:pPr>
    </w:p>
    <w:p w:rsidR="00E15FE5" w:rsidRDefault="006A62E8" w:rsidP="00EA2CAD">
      <w:pPr>
        <w:spacing w:line="0" w:lineRule="atLeast"/>
        <w:ind w:firstLineChars="2025" w:firstLine="425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＜送付先＞</w:t>
      </w:r>
    </w:p>
    <w:p w:rsidR="006A62E8" w:rsidRPr="00EA2CAD" w:rsidRDefault="00E15FE5" w:rsidP="00EA2CAD">
      <w:pPr>
        <w:spacing w:line="0" w:lineRule="atLeast"/>
        <w:ind w:firstLineChars="2092" w:firstLine="4393"/>
        <w:rPr>
          <w:rFonts w:asciiTheme="majorEastAsia" w:eastAsiaTheme="majorEastAsia" w:hAnsiTheme="majorEastAsia"/>
          <w:szCs w:val="24"/>
        </w:rPr>
      </w:pPr>
      <w:r w:rsidRPr="00EA2CAD">
        <w:rPr>
          <w:rFonts w:asciiTheme="majorEastAsia" w:eastAsiaTheme="majorEastAsia" w:hAnsiTheme="majorEastAsia" w:hint="eastAsia"/>
          <w:szCs w:val="24"/>
        </w:rPr>
        <w:t>滋賀プラス・サイクル推進協議会</w:t>
      </w:r>
    </w:p>
    <w:p w:rsidR="00E15FE5" w:rsidRPr="00EA2CAD" w:rsidRDefault="00E15FE5" w:rsidP="00EA2CAD">
      <w:pPr>
        <w:spacing w:line="0" w:lineRule="atLeast"/>
        <w:ind w:firstLineChars="2092" w:firstLine="4393"/>
        <w:rPr>
          <w:rFonts w:asciiTheme="majorEastAsia" w:eastAsiaTheme="majorEastAsia" w:hAnsiTheme="majorEastAsia"/>
          <w:szCs w:val="24"/>
        </w:rPr>
      </w:pPr>
      <w:r w:rsidRPr="00EA2CAD">
        <w:rPr>
          <w:rFonts w:asciiTheme="majorEastAsia" w:eastAsiaTheme="majorEastAsia" w:hAnsiTheme="majorEastAsia" w:hint="eastAsia"/>
          <w:szCs w:val="24"/>
        </w:rPr>
        <w:t>自転車ツーリズムＷＧ事務局　小林・田畑</w:t>
      </w:r>
    </w:p>
    <w:p w:rsidR="00E15FE5" w:rsidRPr="00EA2CAD" w:rsidRDefault="00C82D53" w:rsidP="00EA2CAD">
      <w:pPr>
        <w:spacing w:line="0" w:lineRule="atLeast"/>
        <w:ind w:firstLineChars="2092" w:firstLine="4393"/>
        <w:rPr>
          <w:rFonts w:asciiTheme="majorEastAsia" w:eastAsiaTheme="majorEastAsia" w:hAnsiTheme="majorEastAsia"/>
          <w:szCs w:val="24"/>
        </w:rPr>
      </w:pPr>
      <w:r w:rsidRPr="00EA2CAD">
        <w:rPr>
          <w:rFonts w:asciiTheme="majorEastAsia" w:eastAsiaTheme="majorEastAsia" w:hAnsiTheme="majorEastAsia" w:hint="eastAsia"/>
          <w:szCs w:val="24"/>
        </w:rPr>
        <w:t xml:space="preserve">　</w:t>
      </w:r>
      <w:r w:rsidR="00E15FE5" w:rsidRPr="00EA2CAD">
        <w:rPr>
          <w:rFonts w:asciiTheme="majorEastAsia" w:eastAsiaTheme="majorEastAsia" w:hAnsiTheme="majorEastAsia" w:hint="eastAsia"/>
          <w:szCs w:val="24"/>
        </w:rPr>
        <w:t>TEL:077-528-3746　　FAX:077-528-4877</w:t>
      </w:r>
    </w:p>
    <w:p w:rsidR="00E15FE5" w:rsidRPr="00EA2CAD" w:rsidRDefault="00C82D53" w:rsidP="00EA2CAD">
      <w:pPr>
        <w:spacing w:line="0" w:lineRule="atLeast"/>
        <w:ind w:firstLineChars="2092" w:firstLine="4393"/>
        <w:rPr>
          <w:rFonts w:asciiTheme="majorEastAsia" w:eastAsiaTheme="majorEastAsia" w:hAnsiTheme="majorEastAsia"/>
          <w:sz w:val="18"/>
        </w:rPr>
      </w:pPr>
      <w:r w:rsidRPr="00EA2CAD">
        <w:rPr>
          <w:rFonts w:asciiTheme="majorEastAsia" w:eastAsiaTheme="majorEastAsia" w:hAnsiTheme="majorEastAsia" w:hint="eastAsia"/>
          <w:szCs w:val="24"/>
        </w:rPr>
        <w:t xml:space="preserve">　</w:t>
      </w:r>
      <w:r w:rsidR="00E15FE5" w:rsidRPr="00EA2CAD">
        <w:rPr>
          <w:rFonts w:asciiTheme="majorEastAsia" w:eastAsiaTheme="majorEastAsia" w:hAnsiTheme="majorEastAsia" w:hint="eastAsia"/>
          <w:szCs w:val="24"/>
        </w:rPr>
        <w:t>E-mail:biwaichi@pref.shiga.lg.jp</w:t>
      </w:r>
    </w:p>
    <w:sectPr w:rsidR="00E15FE5" w:rsidRPr="00EA2CAD" w:rsidSect="00C82D53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A84" w:rsidRDefault="005C7A84" w:rsidP="005C7A84">
      <w:r>
        <w:separator/>
      </w:r>
    </w:p>
  </w:endnote>
  <w:endnote w:type="continuationSeparator" w:id="0">
    <w:p w:rsidR="005C7A84" w:rsidRDefault="005C7A84" w:rsidP="005C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A84" w:rsidRDefault="005C7A84" w:rsidP="005C7A84">
      <w:r>
        <w:separator/>
      </w:r>
    </w:p>
  </w:footnote>
  <w:footnote w:type="continuationSeparator" w:id="0">
    <w:p w:rsidR="005C7A84" w:rsidRDefault="005C7A84" w:rsidP="005C7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C9"/>
    <w:rsid w:val="000C2261"/>
    <w:rsid w:val="000D77E4"/>
    <w:rsid w:val="000D7A29"/>
    <w:rsid w:val="00151E5E"/>
    <w:rsid w:val="00186F7E"/>
    <w:rsid w:val="001D6070"/>
    <w:rsid w:val="001E0C62"/>
    <w:rsid w:val="002365D4"/>
    <w:rsid w:val="002A6793"/>
    <w:rsid w:val="002B5DAE"/>
    <w:rsid w:val="004511A5"/>
    <w:rsid w:val="004B5B78"/>
    <w:rsid w:val="004D24CE"/>
    <w:rsid w:val="004D55C6"/>
    <w:rsid w:val="00517ED8"/>
    <w:rsid w:val="005B718D"/>
    <w:rsid w:val="005C7A84"/>
    <w:rsid w:val="005E4B13"/>
    <w:rsid w:val="006A62E8"/>
    <w:rsid w:val="006C4217"/>
    <w:rsid w:val="00700A48"/>
    <w:rsid w:val="0071251D"/>
    <w:rsid w:val="007E4C41"/>
    <w:rsid w:val="007F2839"/>
    <w:rsid w:val="00812231"/>
    <w:rsid w:val="00822A05"/>
    <w:rsid w:val="008335FA"/>
    <w:rsid w:val="008908A8"/>
    <w:rsid w:val="008C53F2"/>
    <w:rsid w:val="008E7C57"/>
    <w:rsid w:val="009344F6"/>
    <w:rsid w:val="00943B7C"/>
    <w:rsid w:val="009D0BC9"/>
    <w:rsid w:val="00A27353"/>
    <w:rsid w:val="00BD13A9"/>
    <w:rsid w:val="00BE4CF4"/>
    <w:rsid w:val="00C20694"/>
    <w:rsid w:val="00C448D4"/>
    <w:rsid w:val="00C66966"/>
    <w:rsid w:val="00C82D53"/>
    <w:rsid w:val="00CA3B97"/>
    <w:rsid w:val="00CA62C0"/>
    <w:rsid w:val="00CD1869"/>
    <w:rsid w:val="00DA7518"/>
    <w:rsid w:val="00DD2105"/>
    <w:rsid w:val="00E15FE5"/>
    <w:rsid w:val="00E44AFC"/>
    <w:rsid w:val="00E65F3C"/>
    <w:rsid w:val="00EA2CAD"/>
    <w:rsid w:val="00EC39FC"/>
    <w:rsid w:val="00F3500C"/>
    <w:rsid w:val="00F50A3D"/>
    <w:rsid w:val="00F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B183A6A5-ACD7-400A-9D65-2122B06F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7A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7A84"/>
  </w:style>
  <w:style w:type="paragraph" w:styleId="a6">
    <w:name w:val="footer"/>
    <w:basedOn w:val="a"/>
    <w:link w:val="a7"/>
    <w:uiPriority w:val="99"/>
    <w:unhideWhenUsed/>
    <w:rsid w:val="005C7A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7A84"/>
  </w:style>
  <w:style w:type="paragraph" w:styleId="a8">
    <w:name w:val="Balloon Text"/>
    <w:basedOn w:val="a"/>
    <w:link w:val="a9"/>
    <w:uiPriority w:val="99"/>
    <w:semiHidden/>
    <w:unhideWhenUsed/>
    <w:rsid w:val="005C7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A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D18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　匡哉</dc:creator>
  <cp:lastModifiedBy>小林　匡哉</cp:lastModifiedBy>
  <cp:revision>7</cp:revision>
  <cp:lastPrinted>2020-05-22T01:33:00Z</cp:lastPrinted>
  <dcterms:created xsi:type="dcterms:W3CDTF">2020-05-21T11:47:00Z</dcterms:created>
  <dcterms:modified xsi:type="dcterms:W3CDTF">2020-05-22T02:30:00Z</dcterms:modified>
</cp:coreProperties>
</file>